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656D" w:rsidRPr="003E656D" w:rsidRDefault="003E656D" w:rsidP="003E656D">
      <w:pPr>
        <w:shd w:val="clear" w:color="auto" w:fill="E4E4E4"/>
        <w:spacing w:after="450" w:line="450" w:lineRule="atLeast"/>
        <w:textAlignment w:val="baseline"/>
        <w:outlineLvl w:val="3"/>
        <w:rPr>
          <w:rFonts w:ascii="Times New Roman" w:eastAsia="Times New Roman" w:hAnsi="Times New Roman" w:cs="Times New Roman"/>
          <w:b/>
          <w:bCs/>
          <w:sz w:val="32"/>
          <w:szCs w:val="32"/>
          <w:lang w:eastAsia="ru-RU"/>
        </w:rPr>
      </w:pPr>
      <w:r w:rsidRPr="003E656D">
        <w:rPr>
          <w:rFonts w:ascii="Times New Roman" w:eastAsia="Times New Roman" w:hAnsi="Times New Roman" w:cs="Times New Roman"/>
          <w:b/>
          <w:bCs/>
          <w:sz w:val="32"/>
          <w:szCs w:val="32"/>
          <w:lang w:eastAsia="ru-RU"/>
        </w:rPr>
        <w:t xml:space="preserve">В повседневной жизни мы нередко используем вещи, которые на самом деле сделаны из мусора, и даже не догадываемся об этом. </w:t>
      </w:r>
      <w:proofErr w:type="spellStart"/>
      <w:r w:rsidRPr="003E656D">
        <w:rPr>
          <w:rFonts w:ascii="Times New Roman" w:eastAsia="Times New Roman" w:hAnsi="Times New Roman" w:cs="Times New Roman"/>
          <w:b/>
          <w:bCs/>
          <w:sz w:val="32"/>
          <w:szCs w:val="32"/>
          <w:lang w:eastAsia="ru-RU"/>
        </w:rPr>
        <w:t>Recycle</w:t>
      </w:r>
      <w:proofErr w:type="spellEnd"/>
      <w:r w:rsidRPr="003E656D">
        <w:rPr>
          <w:rFonts w:ascii="Times New Roman" w:eastAsia="Times New Roman" w:hAnsi="Times New Roman" w:cs="Times New Roman"/>
          <w:b/>
          <w:bCs/>
          <w:sz w:val="32"/>
          <w:szCs w:val="32"/>
          <w:lang w:eastAsia="ru-RU"/>
        </w:rPr>
        <w:t xml:space="preserve"> разобрался в этом вопросе и нашел 6 понятных всем вещей, которые получают из вторсырья. Теперь весь свой мусор вы легко сможете пересчитать на шариковые ручки, туалетную бумагу и стекловату.</w:t>
      </w:r>
    </w:p>
    <w:p w:rsidR="003E656D" w:rsidRPr="003E656D" w:rsidRDefault="003E656D" w:rsidP="003E656D">
      <w:pPr>
        <w:shd w:val="clear" w:color="auto" w:fill="E4E4E4"/>
        <w:spacing w:after="450" w:line="240" w:lineRule="auto"/>
        <w:textAlignment w:val="baseline"/>
        <w:rPr>
          <w:rFonts w:ascii="Times New Roman" w:eastAsia="Times New Roman" w:hAnsi="Times New Roman" w:cs="Times New Roman"/>
          <w:sz w:val="32"/>
          <w:szCs w:val="32"/>
          <w:lang w:eastAsia="ru-RU"/>
        </w:rPr>
      </w:pPr>
      <w:r w:rsidRPr="003E656D">
        <w:rPr>
          <w:rFonts w:ascii="Times New Roman" w:eastAsia="Times New Roman" w:hAnsi="Times New Roman" w:cs="Times New Roman"/>
          <w:sz w:val="32"/>
          <w:szCs w:val="32"/>
          <w:lang w:eastAsia="ru-RU"/>
        </w:rPr>
        <w:t> </w:t>
      </w:r>
    </w:p>
    <w:p w:rsidR="003E656D" w:rsidRPr="003E656D" w:rsidRDefault="003E656D" w:rsidP="003E656D">
      <w:pPr>
        <w:shd w:val="clear" w:color="auto" w:fill="E4E4E4"/>
        <w:spacing w:after="450" w:line="240" w:lineRule="auto"/>
        <w:textAlignment w:val="baseline"/>
        <w:rPr>
          <w:rFonts w:ascii="Times New Roman" w:eastAsia="Times New Roman" w:hAnsi="Times New Roman" w:cs="Times New Roman"/>
          <w:sz w:val="32"/>
          <w:szCs w:val="32"/>
          <w:lang w:eastAsia="ru-RU"/>
        </w:rPr>
      </w:pPr>
    </w:p>
    <w:p w:rsidR="003E656D" w:rsidRPr="003E656D" w:rsidRDefault="003E656D" w:rsidP="003E656D">
      <w:pPr>
        <w:shd w:val="clear" w:color="auto" w:fill="E4E4E4"/>
        <w:spacing w:after="0" w:line="405" w:lineRule="atLeast"/>
        <w:jc w:val="center"/>
        <w:textAlignment w:val="baseline"/>
        <w:outlineLvl w:val="2"/>
        <w:rPr>
          <w:rFonts w:ascii="Times New Roman" w:eastAsia="Times New Roman" w:hAnsi="Times New Roman" w:cs="Times New Roman"/>
          <w:b/>
          <w:bCs/>
          <w:sz w:val="32"/>
          <w:szCs w:val="32"/>
          <w:lang w:eastAsia="ru-RU"/>
        </w:rPr>
      </w:pPr>
      <w:r w:rsidRPr="003E656D">
        <w:rPr>
          <w:rFonts w:ascii="Times New Roman" w:eastAsia="Times New Roman" w:hAnsi="Times New Roman" w:cs="Times New Roman"/>
          <w:b/>
          <w:bCs/>
          <w:sz w:val="32"/>
          <w:szCs w:val="32"/>
          <w:lang w:eastAsia="ru-RU"/>
        </w:rPr>
        <w:t xml:space="preserve">Упаковка </w:t>
      </w:r>
      <w:proofErr w:type="spellStart"/>
      <w:r w:rsidRPr="003E656D">
        <w:rPr>
          <w:rFonts w:ascii="Times New Roman" w:eastAsia="Times New Roman" w:hAnsi="Times New Roman" w:cs="Times New Roman"/>
          <w:b/>
          <w:bCs/>
          <w:sz w:val="32"/>
          <w:szCs w:val="32"/>
          <w:lang w:eastAsia="ru-RU"/>
        </w:rPr>
        <w:t>Tetra</w:t>
      </w:r>
      <w:proofErr w:type="spellEnd"/>
      <w:r w:rsidRPr="003E656D">
        <w:rPr>
          <w:rFonts w:ascii="Times New Roman" w:eastAsia="Times New Roman" w:hAnsi="Times New Roman" w:cs="Times New Roman"/>
          <w:b/>
          <w:bCs/>
          <w:sz w:val="32"/>
          <w:szCs w:val="32"/>
          <w:lang w:eastAsia="ru-RU"/>
        </w:rPr>
        <w:t xml:space="preserve"> </w:t>
      </w:r>
      <w:proofErr w:type="spellStart"/>
      <w:r w:rsidRPr="003E656D">
        <w:rPr>
          <w:rFonts w:ascii="Times New Roman" w:eastAsia="Times New Roman" w:hAnsi="Times New Roman" w:cs="Times New Roman"/>
          <w:b/>
          <w:bCs/>
          <w:sz w:val="32"/>
          <w:szCs w:val="32"/>
          <w:lang w:eastAsia="ru-RU"/>
        </w:rPr>
        <w:t>Pak</w:t>
      </w:r>
      <w:proofErr w:type="spellEnd"/>
      <w:r w:rsidRPr="003E656D">
        <w:rPr>
          <w:rFonts w:ascii="Times New Roman" w:eastAsia="Times New Roman" w:hAnsi="Times New Roman" w:cs="Times New Roman"/>
          <w:b/>
          <w:bCs/>
          <w:sz w:val="32"/>
          <w:szCs w:val="32"/>
          <w:lang w:eastAsia="ru-RU"/>
        </w:rPr>
        <w:t xml:space="preserve"> – шариковая ручка</w:t>
      </w:r>
    </w:p>
    <w:p w:rsidR="003E656D" w:rsidRPr="003E656D" w:rsidRDefault="003E656D" w:rsidP="003E656D">
      <w:pPr>
        <w:shd w:val="clear" w:color="auto" w:fill="E4E4E4"/>
        <w:spacing w:after="450" w:line="240" w:lineRule="auto"/>
        <w:textAlignment w:val="baseline"/>
        <w:rPr>
          <w:rFonts w:ascii="Times New Roman" w:eastAsia="Times New Roman" w:hAnsi="Times New Roman" w:cs="Times New Roman"/>
          <w:sz w:val="32"/>
          <w:szCs w:val="32"/>
          <w:lang w:eastAsia="ru-RU"/>
        </w:rPr>
      </w:pPr>
      <w:r w:rsidRPr="003E656D">
        <w:rPr>
          <w:rFonts w:ascii="Times New Roman" w:eastAsia="Times New Roman" w:hAnsi="Times New Roman" w:cs="Times New Roman"/>
          <w:sz w:val="32"/>
          <w:szCs w:val="32"/>
          <w:lang w:eastAsia="ru-RU"/>
        </w:rPr>
        <w:t xml:space="preserve">Коробка </w:t>
      </w:r>
      <w:proofErr w:type="spellStart"/>
      <w:r w:rsidRPr="003E656D">
        <w:rPr>
          <w:rFonts w:ascii="Times New Roman" w:eastAsia="Times New Roman" w:hAnsi="Times New Roman" w:cs="Times New Roman"/>
          <w:sz w:val="32"/>
          <w:szCs w:val="32"/>
          <w:lang w:eastAsia="ru-RU"/>
        </w:rPr>
        <w:t>Tetra</w:t>
      </w:r>
      <w:proofErr w:type="spellEnd"/>
      <w:r w:rsidRPr="003E656D">
        <w:rPr>
          <w:rFonts w:ascii="Times New Roman" w:eastAsia="Times New Roman" w:hAnsi="Times New Roman" w:cs="Times New Roman"/>
          <w:sz w:val="32"/>
          <w:szCs w:val="32"/>
          <w:lang w:eastAsia="ru-RU"/>
        </w:rPr>
        <w:t xml:space="preserve"> </w:t>
      </w:r>
      <w:proofErr w:type="spellStart"/>
      <w:r w:rsidRPr="003E656D">
        <w:rPr>
          <w:rFonts w:ascii="Times New Roman" w:eastAsia="Times New Roman" w:hAnsi="Times New Roman" w:cs="Times New Roman"/>
          <w:sz w:val="32"/>
          <w:szCs w:val="32"/>
          <w:lang w:eastAsia="ru-RU"/>
        </w:rPr>
        <w:t>Pak</w:t>
      </w:r>
      <w:proofErr w:type="spellEnd"/>
      <w:r w:rsidRPr="003E656D">
        <w:rPr>
          <w:rFonts w:ascii="Times New Roman" w:eastAsia="Times New Roman" w:hAnsi="Times New Roman" w:cs="Times New Roman"/>
          <w:sz w:val="32"/>
          <w:szCs w:val="32"/>
          <w:lang w:eastAsia="ru-RU"/>
        </w:rPr>
        <w:t xml:space="preserve"> состоит из бумаги, полиэтилена и алюминия. Она на 100% подлежит переработке: упаковку делят на бумагу и </w:t>
      </w:r>
      <w:proofErr w:type="spellStart"/>
      <w:r w:rsidRPr="003E656D">
        <w:rPr>
          <w:rFonts w:ascii="Times New Roman" w:eastAsia="Times New Roman" w:hAnsi="Times New Roman" w:cs="Times New Roman"/>
          <w:sz w:val="32"/>
          <w:szCs w:val="32"/>
          <w:lang w:eastAsia="ru-RU"/>
        </w:rPr>
        <w:t>полиалюминий</w:t>
      </w:r>
      <w:proofErr w:type="spellEnd"/>
      <w:r w:rsidRPr="003E656D">
        <w:rPr>
          <w:rFonts w:ascii="Times New Roman" w:eastAsia="Times New Roman" w:hAnsi="Times New Roman" w:cs="Times New Roman"/>
          <w:sz w:val="32"/>
          <w:szCs w:val="32"/>
          <w:lang w:eastAsia="ru-RU"/>
        </w:rPr>
        <w:t xml:space="preserve"> – смесь и полиэтиленовой пленки и алюминиевой фольги. Как раз из </w:t>
      </w:r>
      <w:proofErr w:type="spellStart"/>
      <w:r w:rsidRPr="003E656D">
        <w:rPr>
          <w:rFonts w:ascii="Times New Roman" w:eastAsia="Times New Roman" w:hAnsi="Times New Roman" w:cs="Times New Roman"/>
          <w:sz w:val="32"/>
          <w:szCs w:val="32"/>
          <w:lang w:eastAsia="ru-RU"/>
        </w:rPr>
        <w:t>полиалюминия</w:t>
      </w:r>
      <w:proofErr w:type="spellEnd"/>
      <w:r w:rsidRPr="003E656D">
        <w:rPr>
          <w:rFonts w:ascii="Times New Roman" w:eastAsia="Times New Roman" w:hAnsi="Times New Roman" w:cs="Times New Roman"/>
          <w:sz w:val="32"/>
          <w:szCs w:val="32"/>
          <w:lang w:eastAsia="ru-RU"/>
        </w:rPr>
        <w:t xml:space="preserve"> на производстве получают письменные ручки. Из трех пакетов </w:t>
      </w:r>
      <w:proofErr w:type="spellStart"/>
      <w:r w:rsidRPr="003E656D">
        <w:rPr>
          <w:rFonts w:ascii="Times New Roman" w:eastAsia="Times New Roman" w:hAnsi="Times New Roman" w:cs="Times New Roman"/>
          <w:sz w:val="32"/>
          <w:szCs w:val="32"/>
          <w:lang w:eastAsia="ru-RU"/>
        </w:rPr>
        <w:t>Tetra</w:t>
      </w:r>
      <w:proofErr w:type="spellEnd"/>
      <w:r w:rsidRPr="003E656D">
        <w:rPr>
          <w:rFonts w:ascii="Times New Roman" w:eastAsia="Times New Roman" w:hAnsi="Times New Roman" w:cs="Times New Roman"/>
          <w:sz w:val="32"/>
          <w:szCs w:val="32"/>
          <w:lang w:eastAsia="ru-RU"/>
        </w:rPr>
        <w:t xml:space="preserve"> </w:t>
      </w:r>
      <w:proofErr w:type="spellStart"/>
      <w:r w:rsidRPr="003E656D">
        <w:rPr>
          <w:rFonts w:ascii="Times New Roman" w:eastAsia="Times New Roman" w:hAnsi="Times New Roman" w:cs="Times New Roman"/>
          <w:sz w:val="32"/>
          <w:szCs w:val="32"/>
          <w:lang w:eastAsia="ru-RU"/>
        </w:rPr>
        <w:t>Pak</w:t>
      </w:r>
      <w:proofErr w:type="spellEnd"/>
      <w:r w:rsidRPr="003E656D">
        <w:rPr>
          <w:rFonts w:ascii="Times New Roman" w:eastAsia="Times New Roman" w:hAnsi="Times New Roman" w:cs="Times New Roman"/>
          <w:sz w:val="32"/>
          <w:szCs w:val="32"/>
          <w:lang w:eastAsia="ru-RU"/>
        </w:rPr>
        <w:t xml:space="preserve"> можно изготовить две ручки.</w:t>
      </w:r>
    </w:p>
    <w:p w:rsidR="003E656D" w:rsidRPr="003E656D" w:rsidRDefault="003E656D" w:rsidP="003E656D">
      <w:pPr>
        <w:shd w:val="clear" w:color="auto" w:fill="E4E4E4"/>
        <w:spacing w:after="0" w:line="240" w:lineRule="auto"/>
        <w:textAlignment w:val="baseline"/>
        <w:rPr>
          <w:rFonts w:ascii="Times New Roman" w:eastAsia="Times New Roman" w:hAnsi="Times New Roman" w:cs="Times New Roman"/>
          <w:sz w:val="32"/>
          <w:szCs w:val="32"/>
          <w:lang w:eastAsia="ru-RU"/>
        </w:rPr>
      </w:pPr>
      <w:r w:rsidRPr="003E656D">
        <w:rPr>
          <w:rFonts w:ascii="Times New Roman" w:eastAsia="Times New Roman" w:hAnsi="Times New Roman" w:cs="Times New Roman"/>
          <w:sz w:val="32"/>
          <w:szCs w:val="32"/>
          <w:lang w:eastAsia="ru-RU"/>
        </w:rPr>
        <w:t>Эко-ручка </w:t>
      </w:r>
      <w:proofErr w:type="spellStart"/>
      <w:r w:rsidRPr="003E656D">
        <w:rPr>
          <w:rFonts w:ascii="Times New Roman" w:eastAsia="Times New Roman" w:hAnsi="Times New Roman" w:cs="Times New Roman"/>
          <w:sz w:val="32"/>
          <w:szCs w:val="32"/>
          <w:lang w:eastAsia="ru-RU"/>
        </w:rPr>
        <w:fldChar w:fldCharType="begin"/>
      </w:r>
      <w:r w:rsidRPr="003E656D">
        <w:rPr>
          <w:rFonts w:ascii="Times New Roman" w:eastAsia="Times New Roman" w:hAnsi="Times New Roman" w:cs="Times New Roman"/>
          <w:sz w:val="32"/>
          <w:szCs w:val="32"/>
          <w:lang w:eastAsia="ru-RU"/>
        </w:rPr>
        <w:instrText xml:space="preserve"> HYPERLINK "http://vikivostok.ru/production/eco" </w:instrText>
      </w:r>
      <w:r w:rsidRPr="003E656D">
        <w:rPr>
          <w:rFonts w:ascii="Times New Roman" w:eastAsia="Times New Roman" w:hAnsi="Times New Roman" w:cs="Times New Roman"/>
          <w:sz w:val="32"/>
          <w:szCs w:val="32"/>
          <w:lang w:eastAsia="ru-RU"/>
        </w:rPr>
        <w:fldChar w:fldCharType="separate"/>
      </w:r>
      <w:r w:rsidRPr="003E656D">
        <w:rPr>
          <w:rFonts w:ascii="Times New Roman" w:eastAsia="Times New Roman" w:hAnsi="Times New Roman" w:cs="Times New Roman"/>
          <w:sz w:val="32"/>
          <w:szCs w:val="32"/>
          <w:bdr w:val="none" w:sz="0" w:space="0" w:color="auto" w:frame="1"/>
          <w:lang w:eastAsia="ru-RU"/>
        </w:rPr>
        <w:t>cтоит</w:t>
      </w:r>
      <w:proofErr w:type="spellEnd"/>
      <w:r w:rsidRPr="003E656D">
        <w:rPr>
          <w:rFonts w:ascii="Times New Roman" w:eastAsia="Times New Roman" w:hAnsi="Times New Roman" w:cs="Times New Roman"/>
          <w:sz w:val="32"/>
          <w:szCs w:val="32"/>
          <w:lang w:eastAsia="ru-RU"/>
        </w:rPr>
        <w:fldChar w:fldCharType="end"/>
      </w:r>
      <w:r w:rsidRPr="003E656D">
        <w:rPr>
          <w:rFonts w:ascii="Times New Roman" w:eastAsia="Times New Roman" w:hAnsi="Times New Roman" w:cs="Times New Roman"/>
          <w:sz w:val="32"/>
          <w:szCs w:val="32"/>
          <w:lang w:eastAsia="ru-RU"/>
        </w:rPr>
        <w:t xml:space="preserve"> 11 руб. 87 коп, выглядит симпатично и довольно приятная на </w:t>
      </w:r>
      <w:proofErr w:type="spellStart"/>
      <w:r w:rsidRPr="003E656D">
        <w:rPr>
          <w:rFonts w:ascii="Times New Roman" w:eastAsia="Times New Roman" w:hAnsi="Times New Roman" w:cs="Times New Roman"/>
          <w:sz w:val="32"/>
          <w:szCs w:val="32"/>
          <w:lang w:eastAsia="ru-RU"/>
        </w:rPr>
        <w:t>на</w:t>
      </w:r>
      <w:proofErr w:type="spellEnd"/>
      <w:r w:rsidRPr="003E656D">
        <w:rPr>
          <w:rFonts w:ascii="Times New Roman" w:eastAsia="Times New Roman" w:hAnsi="Times New Roman" w:cs="Times New Roman"/>
          <w:sz w:val="32"/>
          <w:szCs w:val="32"/>
          <w:lang w:eastAsia="ru-RU"/>
        </w:rPr>
        <w:t xml:space="preserve"> ощупь (</w:t>
      </w:r>
      <w:proofErr w:type="gramStart"/>
      <w:r w:rsidRPr="003E656D">
        <w:rPr>
          <w:rFonts w:ascii="Times New Roman" w:eastAsia="Times New Roman" w:hAnsi="Times New Roman" w:cs="Times New Roman"/>
          <w:sz w:val="32"/>
          <w:szCs w:val="32"/>
          <w:lang w:eastAsia="ru-RU"/>
        </w:rPr>
        <w:t>одно</w:t>
      </w:r>
      <w:proofErr w:type="gramEnd"/>
      <w:r w:rsidRPr="003E656D">
        <w:rPr>
          <w:rFonts w:ascii="Times New Roman" w:eastAsia="Times New Roman" w:hAnsi="Times New Roman" w:cs="Times New Roman"/>
          <w:sz w:val="32"/>
          <w:szCs w:val="32"/>
          <w:lang w:eastAsia="ru-RU"/>
        </w:rPr>
        <w:t xml:space="preserve"> но – доставка курьером обойдется в 800 руб., потому что курьер поедет к вам из Московской области, где находится производство).</w:t>
      </w:r>
    </w:p>
    <w:p w:rsidR="003E656D" w:rsidRPr="003E656D" w:rsidRDefault="003E656D" w:rsidP="003E656D">
      <w:pPr>
        <w:shd w:val="clear" w:color="auto" w:fill="E4E4E4"/>
        <w:spacing w:after="450" w:line="240" w:lineRule="auto"/>
        <w:textAlignment w:val="baseline"/>
        <w:rPr>
          <w:rFonts w:ascii="Times New Roman" w:eastAsia="Times New Roman" w:hAnsi="Times New Roman" w:cs="Times New Roman"/>
          <w:sz w:val="32"/>
          <w:szCs w:val="32"/>
          <w:lang w:eastAsia="ru-RU"/>
        </w:rPr>
      </w:pPr>
      <w:r w:rsidRPr="003E656D">
        <w:rPr>
          <w:rFonts w:ascii="Times New Roman" w:eastAsia="Times New Roman" w:hAnsi="Times New Roman" w:cs="Times New Roman"/>
          <w:sz w:val="32"/>
          <w:szCs w:val="32"/>
          <w:lang w:eastAsia="ru-RU"/>
        </w:rPr>
        <w:t xml:space="preserve">Помимо ручек из переработанного пакета </w:t>
      </w:r>
      <w:proofErr w:type="spellStart"/>
      <w:r w:rsidRPr="003E656D">
        <w:rPr>
          <w:rFonts w:ascii="Times New Roman" w:eastAsia="Times New Roman" w:hAnsi="Times New Roman" w:cs="Times New Roman"/>
          <w:sz w:val="32"/>
          <w:szCs w:val="32"/>
          <w:lang w:eastAsia="ru-RU"/>
        </w:rPr>
        <w:t>Tetra</w:t>
      </w:r>
      <w:proofErr w:type="spellEnd"/>
      <w:r w:rsidRPr="003E656D">
        <w:rPr>
          <w:rFonts w:ascii="Times New Roman" w:eastAsia="Times New Roman" w:hAnsi="Times New Roman" w:cs="Times New Roman"/>
          <w:sz w:val="32"/>
          <w:szCs w:val="32"/>
          <w:lang w:eastAsia="ru-RU"/>
        </w:rPr>
        <w:t xml:space="preserve"> </w:t>
      </w:r>
      <w:proofErr w:type="spellStart"/>
      <w:r w:rsidRPr="003E656D">
        <w:rPr>
          <w:rFonts w:ascii="Times New Roman" w:eastAsia="Times New Roman" w:hAnsi="Times New Roman" w:cs="Times New Roman"/>
          <w:sz w:val="32"/>
          <w:szCs w:val="32"/>
          <w:lang w:eastAsia="ru-RU"/>
        </w:rPr>
        <w:t>Pak</w:t>
      </w:r>
      <w:proofErr w:type="spellEnd"/>
      <w:r w:rsidRPr="003E656D">
        <w:rPr>
          <w:rFonts w:ascii="Times New Roman" w:eastAsia="Times New Roman" w:hAnsi="Times New Roman" w:cs="Times New Roman"/>
          <w:sz w:val="32"/>
          <w:szCs w:val="32"/>
          <w:lang w:eastAsia="ru-RU"/>
        </w:rPr>
        <w:t xml:space="preserve"> получают писчую бумагу, бумагу для гофрирования и картон. Из </w:t>
      </w:r>
      <w:proofErr w:type="spellStart"/>
      <w:r w:rsidRPr="003E656D">
        <w:rPr>
          <w:rFonts w:ascii="Times New Roman" w:eastAsia="Times New Roman" w:hAnsi="Times New Roman" w:cs="Times New Roman"/>
          <w:sz w:val="32"/>
          <w:szCs w:val="32"/>
          <w:lang w:eastAsia="ru-RU"/>
        </w:rPr>
        <w:t>полиалюминиевой</w:t>
      </w:r>
      <w:proofErr w:type="spellEnd"/>
      <w:r w:rsidRPr="003E656D">
        <w:rPr>
          <w:rFonts w:ascii="Times New Roman" w:eastAsia="Times New Roman" w:hAnsi="Times New Roman" w:cs="Times New Roman"/>
          <w:sz w:val="32"/>
          <w:szCs w:val="32"/>
          <w:lang w:eastAsia="ru-RU"/>
        </w:rPr>
        <w:t xml:space="preserve"> составляющей пакета – композиционные панели, колодезные люки, плитку, композитные доски.</w:t>
      </w:r>
    </w:p>
    <w:p w:rsidR="003E656D" w:rsidRPr="003E656D" w:rsidRDefault="003E656D" w:rsidP="003E656D">
      <w:pPr>
        <w:shd w:val="clear" w:color="auto" w:fill="E4E4E4"/>
        <w:spacing w:after="450" w:line="240" w:lineRule="auto"/>
        <w:textAlignment w:val="baseline"/>
        <w:rPr>
          <w:rFonts w:ascii="Times New Roman" w:eastAsia="Times New Roman" w:hAnsi="Times New Roman" w:cs="Times New Roman"/>
          <w:sz w:val="32"/>
          <w:szCs w:val="32"/>
          <w:lang w:eastAsia="ru-RU"/>
        </w:rPr>
      </w:pPr>
      <w:r w:rsidRPr="003E656D">
        <w:rPr>
          <w:rFonts w:ascii="Times New Roman" w:eastAsia="Times New Roman" w:hAnsi="Times New Roman" w:cs="Times New Roman"/>
          <w:sz w:val="32"/>
          <w:szCs w:val="32"/>
          <w:lang w:eastAsia="ru-RU"/>
        </w:rPr>
        <w:t> </w:t>
      </w:r>
    </w:p>
    <w:p w:rsidR="003E656D" w:rsidRPr="003E656D" w:rsidRDefault="003E656D" w:rsidP="003E656D">
      <w:pPr>
        <w:shd w:val="clear" w:color="auto" w:fill="E4E4E4"/>
        <w:spacing w:after="450" w:line="240" w:lineRule="auto"/>
        <w:textAlignment w:val="baseline"/>
        <w:rPr>
          <w:rFonts w:ascii="Times New Roman" w:eastAsia="Times New Roman" w:hAnsi="Times New Roman" w:cs="Times New Roman"/>
          <w:sz w:val="32"/>
          <w:szCs w:val="32"/>
          <w:lang w:eastAsia="ru-RU"/>
        </w:rPr>
      </w:pPr>
      <w:r w:rsidRPr="003E656D">
        <w:rPr>
          <w:rFonts w:ascii="Times New Roman" w:eastAsia="Times New Roman" w:hAnsi="Times New Roman" w:cs="Times New Roman"/>
          <w:sz w:val="32"/>
          <w:szCs w:val="32"/>
          <w:lang w:eastAsia="ru-RU"/>
        </w:rPr>
        <w:t> </w:t>
      </w:r>
    </w:p>
    <w:p w:rsidR="003E656D" w:rsidRPr="003E656D" w:rsidRDefault="003E656D" w:rsidP="003E656D">
      <w:pPr>
        <w:shd w:val="clear" w:color="auto" w:fill="E4E4E4"/>
        <w:spacing w:after="450" w:line="240" w:lineRule="auto"/>
        <w:textAlignment w:val="baseline"/>
        <w:rPr>
          <w:rFonts w:ascii="Times New Roman" w:eastAsia="Times New Roman" w:hAnsi="Times New Roman" w:cs="Times New Roman"/>
          <w:sz w:val="32"/>
          <w:szCs w:val="32"/>
          <w:lang w:eastAsia="ru-RU"/>
        </w:rPr>
      </w:pPr>
    </w:p>
    <w:p w:rsidR="003E656D" w:rsidRPr="003E656D" w:rsidRDefault="003E656D" w:rsidP="003E656D">
      <w:pPr>
        <w:shd w:val="clear" w:color="auto" w:fill="E4E4E4"/>
        <w:spacing w:after="0" w:line="405" w:lineRule="atLeast"/>
        <w:jc w:val="center"/>
        <w:textAlignment w:val="baseline"/>
        <w:outlineLvl w:val="2"/>
        <w:rPr>
          <w:rFonts w:ascii="Times New Roman" w:eastAsia="Times New Roman" w:hAnsi="Times New Roman" w:cs="Times New Roman"/>
          <w:b/>
          <w:bCs/>
          <w:sz w:val="32"/>
          <w:szCs w:val="32"/>
          <w:lang w:eastAsia="ru-RU"/>
        </w:rPr>
      </w:pPr>
      <w:r w:rsidRPr="003E656D">
        <w:rPr>
          <w:rFonts w:ascii="Times New Roman" w:eastAsia="Times New Roman" w:hAnsi="Times New Roman" w:cs="Times New Roman"/>
          <w:b/>
          <w:bCs/>
          <w:sz w:val="32"/>
          <w:szCs w:val="32"/>
          <w:lang w:eastAsia="ru-RU"/>
        </w:rPr>
        <w:t>Макулатура – туалетная бумага</w:t>
      </w:r>
    </w:p>
    <w:p w:rsidR="003E656D" w:rsidRPr="003E656D" w:rsidRDefault="003E656D" w:rsidP="003E656D">
      <w:pPr>
        <w:shd w:val="clear" w:color="auto" w:fill="E4E4E4"/>
        <w:spacing w:after="450" w:line="240" w:lineRule="auto"/>
        <w:textAlignment w:val="baseline"/>
        <w:rPr>
          <w:rFonts w:ascii="Times New Roman" w:eastAsia="Times New Roman" w:hAnsi="Times New Roman" w:cs="Times New Roman"/>
          <w:sz w:val="32"/>
          <w:szCs w:val="32"/>
          <w:lang w:eastAsia="ru-RU"/>
        </w:rPr>
      </w:pPr>
      <w:r w:rsidRPr="003E656D">
        <w:rPr>
          <w:rFonts w:ascii="Times New Roman" w:eastAsia="Times New Roman" w:hAnsi="Times New Roman" w:cs="Times New Roman"/>
          <w:sz w:val="32"/>
          <w:szCs w:val="32"/>
          <w:lang w:eastAsia="ru-RU"/>
        </w:rPr>
        <w:lastRenderedPageBreak/>
        <w:t xml:space="preserve">Если три человека, будь то семья или соседи по квартире, целый год пользуются туалетной бумагой из вторсырья, то за год им удается «сэкономить» дерево. Процесс изготовления туалетной бумаги прост. Макулатуру мельчат, проваривают в горячей воде, </w:t>
      </w:r>
      <w:r>
        <w:rPr>
          <w:rFonts w:ascii="Times New Roman" w:eastAsia="Times New Roman" w:hAnsi="Times New Roman" w:cs="Times New Roman"/>
          <w:sz w:val="32"/>
          <w:szCs w:val="32"/>
          <w:lang w:eastAsia="ru-RU"/>
        </w:rPr>
        <w:t>дезинфицируют и отбелива</w:t>
      </w:r>
      <w:r w:rsidRPr="003E656D">
        <w:rPr>
          <w:rFonts w:ascii="Times New Roman" w:eastAsia="Times New Roman" w:hAnsi="Times New Roman" w:cs="Times New Roman"/>
          <w:sz w:val="32"/>
          <w:szCs w:val="32"/>
          <w:lang w:eastAsia="ru-RU"/>
        </w:rPr>
        <w:t>ют. Затем отжимают, просушивают и прессуют. Полученная бумага не уступает по качеству той, что произвели из первичной целлюлозы.</w:t>
      </w:r>
    </w:p>
    <w:p w:rsidR="003E656D" w:rsidRPr="003E656D" w:rsidRDefault="003E656D" w:rsidP="003E656D">
      <w:pPr>
        <w:shd w:val="clear" w:color="auto" w:fill="E4E4E4"/>
        <w:spacing w:after="0" w:line="240" w:lineRule="auto"/>
        <w:textAlignment w:val="baseline"/>
        <w:rPr>
          <w:rFonts w:ascii="Times New Roman" w:eastAsia="Times New Roman" w:hAnsi="Times New Roman" w:cs="Times New Roman"/>
          <w:sz w:val="32"/>
          <w:szCs w:val="32"/>
          <w:lang w:eastAsia="ru-RU"/>
        </w:rPr>
      </w:pPr>
      <w:r w:rsidRPr="003E656D">
        <w:rPr>
          <w:rFonts w:ascii="Times New Roman" w:eastAsia="Times New Roman" w:hAnsi="Times New Roman" w:cs="Times New Roman"/>
          <w:sz w:val="32"/>
          <w:szCs w:val="32"/>
          <w:lang w:eastAsia="ru-RU"/>
        </w:rPr>
        <w:t>Но на упаковке производитель не всегда указывает, из какого именно сырья сделан продукт. Гринпис разобрался в этом вопросе и </w:t>
      </w:r>
      <w:hyperlink r:id="rId4" w:history="1">
        <w:r w:rsidRPr="003E656D">
          <w:rPr>
            <w:rFonts w:ascii="Times New Roman" w:eastAsia="Times New Roman" w:hAnsi="Times New Roman" w:cs="Times New Roman"/>
            <w:sz w:val="32"/>
            <w:szCs w:val="32"/>
            <w:bdr w:val="none" w:sz="0" w:space="0" w:color="auto" w:frame="1"/>
            <w:lang w:eastAsia="ru-RU"/>
          </w:rPr>
          <w:t>выпустил сборник</w:t>
        </w:r>
      </w:hyperlink>
      <w:r w:rsidRPr="003E656D">
        <w:rPr>
          <w:rFonts w:ascii="Times New Roman" w:eastAsia="Times New Roman" w:hAnsi="Times New Roman" w:cs="Times New Roman"/>
          <w:sz w:val="32"/>
          <w:szCs w:val="32"/>
          <w:lang w:eastAsia="ru-RU"/>
        </w:rPr>
        <w:t> «Как выбрать правильную туалетную бумагу</w:t>
      </w:r>
      <w:proofErr w:type="gramStart"/>
      <w:r w:rsidRPr="003E656D">
        <w:rPr>
          <w:rFonts w:ascii="Times New Roman" w:eastAsia="Times New Roman" w:hAnsi="Times New Roman" w:cs="Times New Roman"/>
          <w:sz w:val="32"/>
          <w:szCs w:val="32"/>
          <w:lang w:eastAsia="ru-RU"/>
        </w:rPr>
        <w:t>» .</w:t>
      </w:r>
      <w:proofErr w:type="gramEnd"/>
      <w:r w:rsidRPr="003E656D">
        <w:rPr>
          <w:rFonts w:ascii="Times New Roman" w:eastAsia="Times New Roman" w:hAnsi="Times New Roman" w:cs="Times New Roman"/>
          <w:sz w:val="32"/>
          <w:szCs w:val="32"/>
          <w:lang w:eastAsia="ru-RU"/>
        </w:rPr>
        <w:t xml:space="preserve"> Так, если верить сборнику, между бумагой </w:t>
      </w:r>
      <w:proofErr w:type="spellStart"/>
      <w:r w:rsidRPr="003E656D">
        <w:rPr>
          <w:rFonts w:ascii="Times New Roman" w:eastAsia="Times New Roman" w:hAnsi="Times New Roman" w:cs="Times New Roman"/>
          <w:sz w:val="32"/>
          <w:szCs w:val="32"/>
          <w:lang w:eastAsia="ru-RU"/>
        </w:rPr>
        <w:t>Kleeneх</w:t>
      </w:r>
      <w:proofErr w:type="spellEnd"/>
      <w:r w:rsidRPr="003E656D">
        <w:rPr>
          <w:rFonts w:ascii="Times New Roman" w:eastAsia="Times New Roman" w:hAnsi="Times New Roman" w:cs="Times New Roman"/>
          <w:sz w:val="32"/>
          <w:szCs w:val="32"/>
          <w:lang w:eastAsia="ru-RU"/>
        </w:rPr>
        <w:t xml:space="preserve"> и </w:t>
      </w:r>
      <w:proofErr w:type="spellStart"/>
      <w:r w:rsidRPr="003E656D">
        <w:rPr>
          <w:rFonts w:ascii="Times New Roman" w:eastAsia="Times New Roman" w:hAnsi="Times New Roman" w:cs="Times New Roman"/>
          <w:sz w:val="32"/>
          <w:szCs w:val="32"/>
          <w:lang w:eastAsia="ru-RU"/>
        </w:rPr>
        <w:t>Zewa</w:t>
      </w:r>
      <w:proofErr w:type="spellEnd"/>
      <w:r w:rsidRPr="003E656D">
        <w:rPr>
          <w:rFonts w:ascii="Times New Roman" w:eastAsia="Times New Roman" w:hAnsi="Times New Roman" w:cs="Times New Roman"/>
          <w:sz w:val="32"/>
          <w:szCs w:val="32"/>
          <w:lang w:eastAsia="ru-RU"/>
        </w:rPr>
        <w:t xml:space="preserve"> </w:t>
      </w:r>
      <w:proofErr w:type="spellStart"/>
      <w:r w:rsidRPr="003E656D">
        <w:rPr>
          <w:rFonts w:ascii="Times New Roman" w:eastAsia="Times New Roman" w:hAnsi="Times New Roman" w:cs="Times New Roman"/>
          <w:sz w:val="32"/>
          <w:szCs w:val="32"/>
          <w:lang w:eastAsia="ru-RU"/>
        </w:rPr>
        <w:t>Plus</w:t>
      </w:r>
      <w:proofErr w:type="spellEnd"/>
      <w:r w:rsidRPr="003E656D">
        <w:rPr>
          <w:rFonts w:ascii="Times New Roman" w:eastAsia="Times New Roman" w:hAnsi="Times New Roman" w:cs="Times New Roman"/>
          <w:sz w:val="32"/>
          <w:szCs w:val="32"/>
          <w:lang w:eastAsia="ru-RU"/>
        </w:rPr>
        <w:t>, надо брать вторую, которая полностью изготовлена из макулатуры.</w:t>
      </w:r>
    </w:p>
    <w:p w:rsidR="003E656D" w:rsidRPr="003E656D" w:rsidRDefault="003E656D" w:rsidP="003E656D">
      <w:pPr>
        <w:shd w:val="clear" w:color="auto" w:fill="E4E4E4"/>
        <w:spacing w:after="450" w:line="240" w:lineRule="auto"/>
        <w:textAlignment w:val="baseline"/>
        <w:rPr>
          <w:rFonts w:ascii="Times New Roman" w:eastAsia="Times New Roman" w:hAnsi="Times New Roman" w:cs="Times New Roman"/>
          <w:sz w:val="32"/>
          <w:szCs w:val="32"/>
          <w:lang w:eastAsia="ru-RU"/>
        </w:rPr>
      </w:pPr>
      <w:r w:rsidRPr="003E656D">
        <w:rPr>
          <w:rFonts w:ascii="Times New Roman" w:eastAsia="Times New Roman" w:hAnsi="Times New Roman" w:cs="Times New Roman"/>
          <w:sz w:val="32"/>
          <w:szCs w:val="32"/>
          <w:lang w:eastAsia="ru-RU"/>
        </w:rPr>
        <w:t> </w:t>
      </w:r>
    </w:p>
    <w:p w:rsidR="003E656D" w:rsidRPr="003E656D" w:rsidRDefault="003E656D" w:rsidP="003E656D">
      <w:pPr>
        <w:shd w:val="clear" w:color="auto" w:fill="E4E4E4"/>
        <w:spacing w:after="450" w:line="240" w:lineRule="auto"/>
        <w:textAlignment w:val="baseline"/>
        <w:rPr>
          <w:rFonts w:ascii="Times New Roman" w:eastAsia="Times New Roman" w:hAnsi="Times New Roman" w:cs="Times New Roman"/>
          <w:sz w:val="32"/>
          <w:szCs w:val="32"/>
          <w:lang w:eastAsia="ru-RU"/>
        </w:rPr>
      </w:pPr>
      <w:r w:rsidRPr="003E656D">
        <w:rPr>
          <w:rFonts w:ascii="Times New Roman" w:eastAsia="Times New Roman" w:hAnsi="Times New Roman" w:cs="Times New Roman"/>
          <w:sz w:val="32"/>
          <w:szCs w:val="32"/>
          <w:lang w:eastAsia="ru-RU"/>
        </w:rPr>
        <w:t> </w:t>
      </w:r>
    </w:p>
    <w:p w:rsidR="003E656D" w:rsidRPr="003E656D" w:rsidRDefault="003E656D" w:rsidP="003E656D">
      <w:pPr>
        <w:shd w:val="clear" w:color="auto" w:fill="E4E4E4"/>
        <w:spacing w:after="450" w:line="240" w:lineRule="auto"/>
        <w:textAlignment w:val="baseline"/>
        <w:rPr>
          <w:rFonts w:ascii="Times New Roman" w:eastAsia="Times New Roman" w:hAnsi="Times New Roman" w:cs="Times New Roman"/>
          <w:sz w:val="32"/>
          <w:szCs w:val="32"/>
          <w:lang w:eastAsia="ru-RU"/>
        </w:rPr>
      </w:pPr>
    </w:p>
    <w:p w:rsidR="003E656D" w:rsidRPr="003E656D" w:rsidRDefault="003E656D" w:rsidP="003E656D">
      <w:pPr>
        <w:shd w:val="clear" w:color="auto" w:fill="E4E4E4"/>
        <w:spacing w:after="0" w:line="405" w:lineRule="atLeast"/>
        <w:jc w:val="center"/>
        <w:textAlignment w:val="baseline"/>
        <w:outlineLvl w:val="2"/>
        <w:rPr>
          <w:rFonts w:ascii="Times New Roman" w:eastAsia="Times New Roman" w:hAnsi="Times New Roman" w:cs="Times New Roman"/>
          <w:b/>
          <w:bCs/>
          <w:sz w:val="32"/>
          <w:szCs w:val="32"/>
          <w:lang w:eastAsia="ru-RU"/>
        </w:rPr>
      </w:pPr>
      <w:r w:rsidRPr="003E656D">
        <w:rPr>
          <w:rFonts w:ascii="Times New Roman" w:eastAsia="Times New Roman" w:hAnsi="Times New Roman" w:cs="Times New Roman"/>
          <w:b/>
          <w:bCs/>
          <w:sz w:val="32"/>
          <w:szCs w:val="32"/>
          <w:lang w:eastAsia="ru-RU"/>
        </w:rPr>
        <w:t>Пластик – куртка</w:t>
      </w:r>
    </w:p>
    <w:p w:rsidR="003E656D" w:rsidRPr="003E656D" w:rsidRDefault="003E656D" w:rsidP="003E656D">
      <w:pPr>
        <w:shd w:val="clear" w:color="auto" w:fill="E4E4E4"/>
        <w:spacing w:after="450" w:line="240" w:lineRule="auto"/>
        <w:textAlignment w:val="baseline"/>
        <w:rPr>
          <w:rFonts w:ascii="Times New Roman" w:eastAsia="Times New Roman" w:hAnsi="Times New Roman" w:cs="Times New Roman"/>
          <w:sz w:val="32"/>
          <w:szCs w:val="32"/>
          <w:lang w:eastAsia="ru-RU"/>
        </w:rPr>
      </w:pPr>
      <w:r w:rsidRPr="003E656D">
        <w:rPr>
          <w:rFonts w:ascii="Times New Roman" w:eastAsia="Times New Roman" w:hAnsi="Times New Roman" w:cs="Times New Roman"/>
          <w:sz w:val="32"/>
          <w:szCs w:val="32"/>
          <w:lang w:eastAsia="ru-RU"/>
        </w:rPr>
        <w:t>Примерно треть нашего мусорного ведра занимают пластиковые бутылки. Это полиэфир, он же ПЭТ — самый используемый пластик в мире. Этот мусор легко поддается переработке и может возвращаться к вам бесконечное количество раз. Технология переработки пластика экономит расход нефти, поскольку в первичном производстве пластик изготавливают именно из нее.</w:t>
      </w:r>
    </w:p>
    <w:p w:rsidR="003E656D" w:rsidRPr="003E656D" w:rsidRDefault="003E656D" w:rsidP="003E656D">
      <w:pPr>
        <w:shd w:val="clear" w:color="auto" w:fill="E4E4E4"/>
        <w:spacing w:after="450" w:line="240" w:lineRule="auto"/>
        <w:textAlignment w:val="baseline"/>
        <w:rPr>
          <w:rFonts w:ascii="Times New Roman" w:eastAsia="Times New Roman" w:hAnsi="Times New Roman" w:cs="Times New Roman"/>
          <w:sz w:val="32"/>
          <w:szCs w:val="32"/>
          <w:lang w:eastAsia="ru-RU"/>
        </w:rPr>
      </w:pPr>
      <w:r w:rsidRPr="003E656D">
        <w:rPr>
          <w:rFonts w:ascii="Times New Roman" w:eastAsia="Times New Roman" w:hAnsi="Times New Roman" w:cs="Times New Roman"/>
          <w:sz w:val="32"/>
          <w:szCs w:val="32"/>
          <w:lang w:eastAsia="ru-RU"/>
        </w:rPr>
        <w:t xml:space="preserve">На перерабатывающих заводах с пластиковых бутылок снимают крышки, отмачивают этикетки и сортируют по цвету. Затем пластик прессуют, измельчают, пропускают через паровой котел, чтобы удалить остатки примесей. В итоге с конвейера выходит вторичная гранула или </w:t>
      </w:r>
      <w:proofErr w:type="spellStart"/>
      <w:r w:rsidRPr="003E656D">
        <w:rPr>
          <w:rFonts w:ascii="Times New Roman" w:eastAsia="Times New Roman" w:hAnsi="Times New Roman" w:cs="Times New Roman"/>
          <w:sz w:val="32"/>
          <w:szCs w:val="32"/>
          <w:lang w:eastAsia="ru-RU"/>
        </w:rPr>
        <w:t>флекс</w:t>
      </w:r>
      <w:proofErr w:type="spellEnd"/>
      <w:r w:rsidRPr="003E656D">
        <w:rPr>
          <w:rFonts w:ascii="Times New Roman" w:eastAsia="Times New Roman" w:hAnsi="Times New Roman" w:cs="Times New Roman"/>
          <w:sz w:val="32"/>
          <w:szCs w:val="32"/>
          <w:lang w:eastAsia="ru-RU"/>
        </w:rPr>
        <w:t xml:space="preserve"> – </w:t>
      </w:r>
      <w:proofErr w:type="spellStart"/>
      <w:r w:rsidRPr="003E656D">
        <w:rPr>
          <w:rFonts w:ascii="Times New Roman" w:eastAsia="Times New Roman" w:hAnsi="Times New Roman" w:cs="Times New Roman"/>
          <w:sz w:val="32"/>
          <w:szCs w:val="32"/>
          <w:lang w:eastAsia="ru-RU"/>
        </w:rPr>
        <w:t>cырье</w:t>
      </w:r>
      <w:proofErr w:type="spellEnd"/>
      <w:r w:rsidRPr="003E656D">
        <w:rPr>
          <w:rFonts w:ascii="Times New Roman" w:eastAsia="Times New Roman" w:hAnsi="Times New Roman" w:cs="Times New Roman"/>
          <w:sz w:val="32"/>
          <w:szCs w:val="32"/>
          <w:lang w:eastAsia="ru-RU"/>
        </w:rPr>
        <w:t xml:space="preserve"> для новых продуктов.</w:t>
      </w:r>
    </w:p>
    <w:p w:rsidR="003E656D" w:rsidRPr="003E656D" w:rsidRDefault="003E656D" w:rsidP="003E656D">
      <w:pPr>
        <w:shd w:val="clear" w:color="auto" w:fill="E4E4E4"/>
        <w:spacing w:after="450" w:line="240" w:lineRule="auto"/>
        <w:textAlignment w:val="baseline"/>
        <w:rPr>
          <w:rFonts w:ascii="Times New Roman" w:eastAsia="Times New Roman" w:hAnsi="Times New Roman" w:cs="Times New Roman"/>
          <w:sz w:val="32"/>
          <w:szCs w:val="32"/>
          <w:lang w:eastAsia="ru-RU"/>
        </w:rPr>
      </w:pPr>
      <w:proofErr w:type="spellStart"/>
      <w:r w:rsidRPr="003E656D">
        <w:rPr>
          <w:rFonts w:ascii="Times New Roman" w:eastAsia="Times New Roman" w:hAnsi="Times New Roman" w:cs="Times New Roman"/>
          <w:sz w:val="32"/>
          <w:szCs w:val="32"/>
          <w:lang w:eastAsia="ru-RU"/>
        </w:rPr>
        <w:t>Cамая</w:t>
      </w:r>
      <w:proofErr w:type="spellEnd"/>
      <w:r w:rsidRPr="003E656D">
        <w:rPr>
          <w:rFonts w:ascii="Times New Roman" w:eastAsia="Times New Roman" w:hAnsi="Times New Roman" w:cs="Times New Roman"/>
          <w:sz w:val="32"/>
          <w:szCs w:val="32"/>
          <w:lang w:eastAsia="ru-RU"/>
        </w:rPr>
        <w:t xml:space="preserve"> невероятная </w:t>
      </w:r>
      <w:proofErr w:type="spellStart"/>
      <w:r w:rsidRPr="003E656D">
        <w:rPr>
          <w:rFonts w:ascii="Times New Roman" w:eastAsia="Times New Roman" w:hAnsi="Times New Roman" w:cs="Times New Roman"/>
          <w:sz w:val="32"/>
          <w:szCs w:val="32"/>
          <w:lang w:eastAsia="ru-RU"/>
        </w:rPr>
        <w:t>ресайкл</w:t>
      </w:r>
      <w:proofErr w:type="spellEnd"/>
      <w:r w:rsidRPr="003E656D">
        <w:rPr>
          <w:rFonts w:ascii="Times New Roman" w:eastAsia="Times New Roman" w:hAnsi="Times New Roman" w:cs="Times New Roman"/>
          <w:sz w:val="32"/>
          <w:szCs w:val="32"/>
          <w:lang w:eastAsia="ru-RU"/>
        </w:rPr>
        <w:t xml:space="preserve">-история начинается, когда из </w:t>
      </w:r>
      <w:proofErr w:type="spellStart"/>
      <w:r w:rsidRPr="003E656D">
        <w:rPr>
          <w:rFonts w:ascii="Times New Roman" w:eastAsia="Times New Roman" w:hAnsi="Times New Roman" w:cs="Times New Roman"/>
          <w:sz w:val="32"/>
          <w:szCs w:val="32"/>
          <w:lang w:eastAsia="ru-RU"/>
        </w:rPr>
        <w:t>флекса</w:t>
      </w:r>
      <w:proofErr w:type="spellEnd"/>
      <w:r w:rsidRPr="003E656D">
        <w:rPr>
          <w:rFonts w:ascii="Times New Roman" w:eastAsia="Times New Roman" w:hAnsi="Times New Roman" w:cs="Times New Roman"/>
          <w:sz w:val="32"/>
          <w:szCs w:val="32"/>
          <w:lang w:eastAsia="ru-RU"/>
        </w:rPr>
        <w:t xml:space="preserve"> получают химическое волокно. Из этого волокна фабрики производят нетканые материалы, используемые в швейной промышленности для утепления и тканей и придания им прочности. Например, из ПЭТ получают </w:t>
      </w:r>
      <w:proofErr w:type="spellStart"/>
      <w:r w:rsidRPr="003E656D">
        <w:rPr>
          <w:rFonts w:ascii="Times New Roman" w:eastAsia="Times New Roman" w:hAnsi="Times New Roman" w:cs="Times New Roman"/>
          <w:sz w:val="32"/>
          <w:szCs w:val="32"/>
          <w:lang w:eastAsia="ru-RU"/>
        </w:rPr>
        <w:t>флизелин</w:t>
      </w:r>
      <w:proofErr w:type="spellEnd"/>
      <w:r w:rsidRPr="003E656D">
        <w:rPr>
          <w:rFonts w:ascii="Times New Roman" w:eastAsia="Times New Roman" w:hAnsi="Times New Roman" w:cs="Times New Roman"/>
          <w:sz w:val="32"/>
          <w:szCs w:val="32"/>
          <w:lang w:eastAsia="ru-RU"/>
        </w:rPr>
        <w:t>.</w:t>
      </w:r>
    </w:p>
    <w:p w:rsidR="003E656D" w:rsidRPr="003E656D" w:rsidRDefault="003E656D" w:rsidP="003E656D">
      <w:pPr>
        <w:shd w:val="clear" w:color="auto" w:fill="E4E4E4"/>
        <w:spacing w:after="0" w:line="240" w:lineRule="auto"/>
        <w:textAlignment w:val="baseline"/>
        <w:rPr>
          <w:rFonts w:ascii="Times New Roman" w:eastAsia="Times New Roman" w:hAnsi="Times New Roman" w:cs="Times New Roman"/>
          <w:sz w:val="32"/>
          <w:szCs w:val="32"/>
          <w:lang w:eastAsia="ru-RU"/>
        </w:rPr>
      </w:pPr>
      <w:r w:rsidRPr="003E656D">
        <w:rPr>
          <w:rFonts w:ascii="Times New Roman" w:eastAsia="Times New Roman" w:hAnsi="Times New Roman" w:cs="Times New Roman"/>
          <w:sz w:val="32"/>
          <w:szCs w:val="32"/>
          <w:lang w:eastAsia="ru-RU"/>
        </w:rPr>
        <w:lastRenderedPageBreak/>
        <w:t xml:space="preserve">Зарубежные компании шагнули чуть дальше на встречу текстилю, они производят из пластика полиэстер – ткань, которая легко стирается, быстро сохнет, не растягивается и не садится после стирки. Так, </w:t>
      </w:r>
      <w:proofErr w:type="spellStart"/>
      <w:r w:rsidRPr="003E656D">
        <w:rPr>
          <w:rFonts w:ascii="Times New Roman" w:eastAsia="Times New Roman" w:hAnsi="Times New Roman" w:cs="Times New Roman"/>
          <w:sz w:val="32"/>
          <w:szCs w:val="32"/>
          <w:lang w:eastAsia="ru-RU"/>
        </w:rPr>
        <w:t>cпортивный</w:t>
      </w:r>
      <w:proofErr w:type="spellEnd"/>
      <w:r w:rsidRPr="003E656D">
        <w:rPr>
          <w:rFonts w:ascii="Times New Roman" w:eastAsia="Times New Roman" w:hAnsi="Times New Roman" w:cs="Times New Roman"/>
          <w:sz w:val="32"/>
          <w:szCs w:val="32"/>
          <w:lang w:eastAsia="ru-RU"/>
        </w:rPr>
        <w:t xml:space="preserve"> бренд </w:t>
      </w:r>
      <w:proofErr w:type="spellStart"/>
      <w:r w:rsidRPr="003E656D">
        <w:rPr>
          <w:rFonts w:ascii="Times New Roman" w:eastAsia="Times New Roman" w:hAnsi="Times New Roman" w:cs="Times New Roman"/>
          <w:sz w:val="32"/>
          <w:szCs w:val="32"/>
          <w:lang w:eastAsia="ru-RU"/>
        </w:rPr>
        <w:t>Р</w:t>
      </w:r>
      <w:proofErr w:type="gramStart"/>
      <w:r w:rsidRPr="003E656D">
        <w:rPr>
          <w:rFonts w:ascii="Times New Roman" w:eastAsia="Times New Roman" w:hAnsi="Times New Roman" w:cs="Times New Roman"/>
          <w:sz w:val="32"/>
          <w:szCs w:val="32"/>
          <w:lang w:eastAsia="ru-RU"/>
        </w:rPr>
        <w:t>icture</w:t>
      </w:r>
      <w:proofErr w:type="spellEnd"/>
      <w:r w:rsidRPr="003E656D">
        <w:rPr>
          <w:rFonts w:ascii="Times New Roman" w:eastAsia="Times New Roman" w:hAnsi="Times New Roman" w:cs="Times New Roman"/>
          <w:sz w:val="32"/>
          <w:szCs w:val="32"/>
          <w:lang w:eastAsia="ru-RU"/>
        </w:rPr>
        <w:t xml:space="preserve">  </w:t>
      </w:r>
      <w:hyperlink r:id="rId5" w:history="1">
        <w:r w:rsidRPr="003E656D">
          <w:rPr>
            <w:rFonts w:ascii="Times New Roman" w:eastAsia="Times New Roman" w:hAnsi="Times New Roman" w:cs="Times New Roman"/>
            <w:sz w:val="32"/>
            <w:szCs w:val="32"/>
            <w:bdr w:val="none" w:sz="0" w:space="0" w:color="auto" w:frame="1"/>
            <w:lang w:eastAsia="ru-RU"/>
          </w:rPr>
          <w:t>использует</w:t>
        </w:r>
        <w:proofErr w:type="gramEnd"/>
      </w:hyperlink>
      <w:r w:rsidRPr="003E656D">
        <w:rPr>
          <w:rFonts w:ascii="Times New Roman" w:eastAsia="Times New Roman" w:hAnsi="Times New Roman" w:cs="Times New Roman"/>
          <w:sz w:val="32"/>
          <w:szCs w:val="32"/>
          <w:lang w:eastAsia="ru-RU"/>
        </w:rPr>
        <w:t> в своих коллекциях только полиэстер вторичного использования.</w:t>
      </w:r>
    </w:p>
    <w:p w:rsidR="003E656D" w:rsidRPr="003E656D" w:rsidRDefault="003E656D" w:rsidP="003E656D">
      <w:pPr>
        <w:shd w:val="clear" w:color="auto" w:fill="E4E4E4"/>
        <w:spacing w:after="450" w:line="240" w:lineRule="auto"/>
        <w:textAlignment w:val="baseline"/>
        <w:rPr>
          <w:rFonts w:ascii="Times New Roman" w:eastAsia="Times New Roman" w:hAnsi="Times New Roman" w:cs="Times New Roman"/>
          <w:sz w:val="32"/>
          <w:szCs w:val="32"/>
          <w:lang w:eastAsia="ru-RU"/>
        </w:rPr>
      </w:pPr>
      <w:r w:rsidRPr="003E656D">
        <w:rPr>
          <w:rFonts w:ascii="Times New Roman" w:eastAsia="Times New Roman" w:hAnsi="Times New Roman" w:cs="Times New Roman"/>
          <w:sz w:val="32"/>
          <w:szCs w:val="32"/>
          <w:lang w:eastAsia="ru-RU"/>
        </w:rPr>
        <w:t> </w:t>
      </w:r>
    </w:p>
    <w:p w:rsidR="003E656D" w:rsidRPr="003E656D" w:rsidRDefault="003E656D" w:rsidP="003E656D">
      <w:pPr>
        <w:shd w:val="clear" w:color="auto" w:fill="E4E4E4"/>
        <w:spacing w:after="450" w:line="240" w:lineRule="auto"/>
        <w:textAlignment w:val="baseline"/>
        <w:rPr>
          <w:rFonts w:ascii="Times New Roman" w:eastAsia="Times New Roman" w:hAnsi="Times New Roman" w:cs="Times New Roman"/>
          <w:sz w:val="32"/>
          <w:szCs w:val="32"/>
          <w:lang w:eastAsia="ru-RU"/>
        </w:rPr>
      </w:pPr>
      <w:r w:rsidRPr="003E656D">
        <w:rPr>
          <w:rFonts w:ascii="Times New Roman" w:eastAsia="Times New Roman" w:hAnsi="Times New Roman" w:cs="Times New Roman"/>
          <w:sz w:val="32"/>
          <w:szCs w:val="32"/>
          <w:lang w:eastAsia="ru-RU"/>
        </w:rPr>
        <w:t> </w:t>
      </w:r>
    </w:p>
    <w:p w:rsidR="003E656D" w:rsidRPr="003E656D" w:rsidRDefault="003E656D" w:rsidP="003E656D">
      <w:pPr>
        <w:shd w:val="clear" w:color="auto" w:fill="E4E4E4"/>
        <w:spacing w:after="450" w:line="240" w:lineRule="auto"/>
        <w:textAlignment w:val="baseline"/>
        <w:rPr>
          <w:rFonts w:ascii="Times New Roman" w:eastAsia="Times New Roman" w:hAnsi="Times New Roman" w:cs="Times New Roman"/>
          <w:sz w:val="32"/>
          <w:szCs w:val="32"/>
          <w:lang w:eastAsia="ru-RU"/>
        </w:rPr>
      </w:pPr>
    </w:p>
    <w:p w:rsidR="003E656D" w:rsidRPr="003E656D" w:rsidRDefault="003E656D" w:rsidP="003E656D">
      <w:pPr>
        <w:shd w:val="clear" w:color="auto" w:fill="E4E4E4"/>
        <w:spacing w:after="0" w:line="405" w:lineRule="atLeast"/>
        <w:jc w:val="center"/>
        <w:textAlignment w:val="baseline"/>
        <w:outlineLvl w:val="2"/>
        <w:rPr>
          <w:rFonts w:ascii="Times New Roman" w:eastAsia="Times New Roman" w:hAnsi="Times New Roman" w:cs="Times New Roman"/>
          <w:b/>
          <w:bCs/>
          <w:sz w:val="32"/>
          <w:szCs w:val="32"/>
          <w:lang w:eastAsia="ru-RU"/>
        </w:rPr>
      </w:pPr>
      <w:r w:rsidRPr="003E656D">
        <w:rPr>
          <w:rFonts w:ascii="Times New Roman" w:eastAsia="Times New Roman" w:hAnsi="Times New Roman" w:cs="Times New Roman"/>
          <w:b/>
          <w:bCs/>
          <w:sz w:val="32"/>
          <w:szCs w:val="32"/>
          <w:lang w:eastAsia="ru-RU"/>
        </w:rPr>
        <w:t>Баннер – сумка из баннерной ткани</w:t>
      </w:r>
    </w:p>
    <w:p w:rsidR="003E656D" w:rsidRPr="003E656D" w:rsidRDefault="003E656D" w:rsidP="003E656D">
      <w:pPr>
        <w:shd w:val="clear" w:color="auto" w:fill="E4E4E4"/>
        <w:spacing w:after="450" w:line="240" w:lineRule="auto"/>
        <w:textAlignment w:val="baseline"/>
        <w:rPr>
          <w:rFonts w:ascii="Times New Roman" w:eastAsia="Times New Roman" w:hAnsi="Times New Roman" w:cs="Times New Roman"/>
          <w:sz w:val="32"/>
          <w:szCs w:val="32"/>
          <w:lang w:eastAsia="ru-RU"/>
        </w:rPr>
      </w:pPr>
      <w:r w:rsidRPr="003E656D">
        <w:rPr>
          <w:rFonts w:ascii="Times New Roman" w:eastAsia="Times New Roman" w:hAnsi="Times New Roman" w:cs="Times New Roman"/>
          <w:sz w:val="32"/>
          <w:szCs w:val="32"/>
          <w:lang w:eastAsia="ru-RU"/>
        </w:rPr>
        <w:t>Баннерная ткань состоит из сетки ПВХ и виниловых полимеров. Такой баннер переживет любую рекламную компанию. Баннерная ткань отличается прочностью, хорошо держит форму и не промокает. Все это делает баннер интересным материалом для дизайнеров.</w:t>
      </w:r>
    </w:p>
    <w:p w:rsidR="003E656D" w:rsidRPr="003E656D" w:rsidRDefault="003E656D" w:rsidP="003E656D">
      <w:pPr>
        <w:shd w:val="clear" w:color="auto" w:fill="E4E4E4"/>
        <w:spacing w:after="0" w:line="240" w:lineRule="auto"/>
        <w:textAlignment w:val="baseline"/>
        <w:rPr>
          <w:rFonts w:ascii="Times New Roman" w:eastAsia="Times New Roman" w:hAnsi="Times New Roman" w:cs="Times New Roman"/>
          <w:sz w:val="32"/>
          <w:szCs w:val="32"/>
          <w:lang w:eastAsia="ru-RU"/>
        </w:rPr>
      </w:pPr>
      <w:r w:rsidRPr="003E656D">
        <w:rPr>
          <w:rFonts w:ascii="Times New Roman" w:eastAsia="Times New Roman" w:hAnsi="Times New Roman" w:cs="Times New Roman"/>
          <w:sz w:val="32"/>
          <w:szCs w:val="32"/>
          <w:lang w:eastAsia="ru-RU"/>
        </w:rPr>
        <w:t>Из баннерной ткани и сетки шьют сумки и рюкзаки. В любой город России эко-сумку можно заказать в сообществе </w:t>
      </w:r>
      <w:proofErr w:type="spellStart"/>
      <w:r w:rsidRPr="003E656D">
        <w:rPr>
          <w:rFonts w:ascii="Times New Roman" w:eastAsia="Times New Roman" w:hAnsi="Times New Roman" w:cs="Times New Roman"/>
          <w:sz w:val="32"/>
          <w:szCs w:val="32"/>
          <w:lang w:eastAsia="ru-RU"/>
        </w:rPr>
        <w:fldChar w:fldCharType="begin"/>
      </w:r>
      <w:r w:rsidRPr="003E656D">
        <w:rPr>
          <w:rFonts w:ascii="Times New Roman" w:eastAsia="Times New Roman" w:hAnsi="Times New Roman" w:cs="Times New Roman"/>
          <w:sz w:val="32"/>
          <w:szCs w:val="32"/>
          <w:lang w:eastAsia="ru-RU"/>
        </w:rPr>
        <w:instrText xml:space="preserve"> HYPERLINK "http://vk.com/bannerbag" </w:instrText>
      </w:r>
      <w:r w:rsidRPr="003E656D">
        <w:rPr>
          <w:rFonts w:ascii="Times New Roman" w:eastAsia="Times New Roman" w:hAnsi="Times New Roman" w:cs="Times New Roman"/>
          <w:sz w:val="32"/>
          <w:szCs w:val="32"/>
          <w:lang w:eastAsia="ru-RU"/>
        </w:rPr>
        <w:fldChar w:fldCharType="separate"/>
      </w:r>
      <w:r w:rsidRPr="003E656D">
        <w:rPr>
          <w:rFonts w:ascii="Times New Roman" w:eastAsia="Times New Roman" w:hAnsi="Times New Roman" w:cs="Times New Roman"/>
          <w:sz w:val="32"/>
          <w:szCs w:val="32"/>
          <w:bdr w:val="none" w:sz="0" w:space="0" w:color="auto" w:frame="1"/>
          <w:lang w:eastAsia="ru-RU"/>
        </w:rPr>
        <w:t>Bannerbag</w:t>
      </w:r>
      <w:proofErr w:type="spellEnd"/>
      <w:r w:rsidRPr="003E656D">
        <w:rPr>
          <w:rFonts w:ascii="Times New Roman" w:eastAsia="Times New Roman" w:hAnsi="Times New Roman" w:cs="Times New Roman"/>
          <w:sz w:val="32"/>
          <w:szCs w:val="32"/>
          <w:lang w:eastAsia="ru-RU"/>
        </w:rPr>
        <w:fldChar w:fldCharType="end"/>
      </w:r>
      <w:r w:rsidRPr="003E656D">
        <w:rPr>
          <w:rFonts w:ascii="Times New Roman" w:eastAsia="Times New Roman" w:hAnsi="Times New Roman" w:cs="Times New Roman"/>
          <w:sz w:val="32"/>
          <w:szCs w:val="32"/>
          <w:lang w:eastAsia="ru-RU"/>
        </w:rPr>
        <w:t xml:space="preserve">. Дизайнеры Елена Семенова и Наталия </w:t>
      </w:r>
      <w:proofErr w:type="spellStart"/>
      <w:r w:rsidRPr="003E656D">
        <w:rPr>
          <w:rFonts w:ascii="Times New Roman" w:eastAsia="Times New Roman" w:hAnsi="Times New Roman" w:cs="Times New Roman"/>
          <w:sz w:val="32"/>
          <w:szCs w:val="32"/>
          <w:lang w:eastAsia="ru-RU"/>
        </w:rPr>
        <w:t>Шикина</w:t>
      </w:r>
      <w:proofErr w:type="spellEnd"/>
      <w:r w:rsidRPr="003E656D">
        <w:rPr>
          <w:rFonts w:ascii="Times New Roman" w:eastAsia="Times New Roman" w:hAnsi="Times New Roman" w:cs="Times New Roman"/>
          <w:sz w:val="32"/>
          <w:szCs w:val="32"/>
          <w:lang w:eastAsia="ru-RU"/>
        </w:rPr>
        <w:t xml:space="preserve"> принимают баннеры в дар, какие-то покупают в рекламном агентстве. Сшитые сумки стоят 300 – 900 руб., в зависимости от модели. Посмотреть на них вживую можно на дизайн-заводе «Флакон».</w:t>
      </w:r>
    </w:p>
    <w:p w:rsidR="003E656D" w:rsidRPr="003E656D" w:rsidRDefault="003E656D" w:rsidP="003E656D">
      <w:pPr>
        <w:shd w:val="clear" w:color="auto" w:fill="E4E4E4"/>
        <w:spacing w:after="0" w:line="240" w:lineRule="auto"/>
        <w:textAlignment w:val="baseline"/>
        <w:rPr>
          <w:rFonts w:ascii="Times New Roman" w:eastAsia="Times New Roman" w:hAnsi="Times New Roman" w:cs="Times New Roman"/>
          <w:sz w:val="32"/>
          <w:szCs w:val="32"/>
          <w:lang w:eastAsia="ru-RU"/>
        </w:rPr>
      </w:pPr>
      <w:r w:rsidRPr="003E656D">
        <w:rPr>
          <w:rFonts w:ascii="Times New Roman" w:eastAsia="Times New Roman" w:hAnsi="Times New Roman" w:cs="Times New Roman"/>
          <w:sz w:val="32"/>
          <w:szCs w:val="32"/>
          <w:lang w:eastAsia="ru-RU"/>
        </w:rPr>
        <w:t xml:space="preserve">Год назад эко-рюкзак в своих </w:t>
      </w:r>
      <w:proofErr w:type="spellStart"/>
      <w:r w:rsidRPr="003E656D">
        <w:rPr>
          <w:rFonts w:ascii="Times New Roman" w:eastAsia="Times New Roman" w:hAnsi="Times New Roman" w:cs="Times New Roman"/>
          <w:sz w:val="32"/>
          <w:szCs w:val="32"/>
          <w:lang w:eastAsia="ru-RU"/>
        </w:rPr>
        <w:t>соцсетях</w:t>
      </w:r>
      <w:proofErr w:type="spellEnd"/>
      <w:r w:rsidRPr="003E656D">
        <w:rPr>
          <w:rFonts w:ascii="Times New Roman" w:eastAsia="Times New Roman" w:hAnsi="Times New Roman" w:cs="Times New Roman"/>
          <w:sz w:val="32"/>
          <w:szCs w:val="32"/>
          <w:lang w:eastAsia="ru-RU"/>
        </w:rPr>
        <w:t xml:space="preserve"> опубликовал кинотеатр 35mm, рюкзак сшили из баннера фестиваля короткого метра </w:t>
      </w:r>
      <w:hyperlink r:id="rId6" w:history="1">
        <w:r w:rsidRPr="003E656D">
          <w:rPr>
            <w:rFonts w:ascii="Times New Roman" w:eastAsia="Times New Roman" w:hAnsi="Times New Roman" w:cs="Times New Roman"/>
            <w:sz w:val="32"/>
            <w:szCs w:val="32"/>
            <w:bdr w:val="none" w:sz="0" w:space="0" w:color="auto" w:frame="1"/>
            <w:lang w:eastAsia="ru-RU"/>
          </w:rPr>
          <w:t>«</w:t>
        </w:r>
        <w:proofErr w:type="spellStart"/>
        <w:r w:rsidRPr="003E656D">
          <w:rPr>
            <w:rFonts w:ascii="Times New Roman" w:eastAsia="Times New Roman" w:hAnsi="Times New Roman" w:cs="Times New Roman"/>
            <w:sz w:val="32"/>
            <w:szCs w:val="32"/>
            <w:bdr w:val="none" w:sz="0" w:space="0" w:color="auto" w:frame="1"/>
            <w:lang w:eastAsia="ru-RU"/>
          </w:rPr>
          <w:t>Short</w:t>
        </w:r>
        <w:proofErr w:type="spellEnd"/>
        <w:r w:rsidRPr="003E656D">
          <w:rPr>
            <w:rFonts w:ascii="Times New Roman" w:eastAsia="Times New Roman" w:hAnsi="Times New Roman" w:cs="Times New Roman"/>
            <w:sz w:val="32"/>
            <w:szCs w:val="32"/>
            <w:bdr w:val="none" w:sz="0" w:space="0" w:color="auto" w:frame="1"/>
            <w:lang w:eastAsia="ru-RU"/>
          </w:rPr>
          <w:t xml:space="preserve"> </w:t>
        </w:r>
        <w:proofErr w:type="spellStart"/>
        <w:r w:rsidRPr="003E656D">
          <w:rPr>
            <w:rFonts w:ascii="Times New Roman" w:eastAsia="Times New Roman" w:hAnsi="Times New Roman" w:cs="Times New Roman"/>
            <w:sz w:val="32"/>
            <w:szCs w:val="32"/>
            <w:bdr w:val="none" w:sz="0" w:space="0" w:color="auto" w:frame="1"/>
            <w:lang w:eastAsia="ru-RU"/>
          </w:rPr>
          <w:t>Film</w:t>
        </w:r>
        <w:proofErr w:type="spellEnd"/>
        <w:r w:rsidRPr="003E656D">
          <w:rPr>
            <w:rFonts w:ascii="Times New Roman" w:eastAsia="Times New Roman" w:hAnsi="Times New Roman" w:cs="Times New Roman"/>
            <w:sz w:val="32"/>
            <w:szCs w:val="32"/>
            <w:bdr w:val="none" w:sz="0" w:space="0" w:color="auto" w:frame="1"/>
            <w:lang w:eastAsia="ru-RU"/>
          </w:rPr>
          <w:t xml:space="preserve"> </w:t>
        </w:r>
        <w:proofErr w:type="spellStart"/>
        <w:r w:rsidRPr="003E656D">
          <w:rPr>
            <w:rFonts w:ascii="Times New Roman" w:eastAsia="Times New Roman" w:hAnsi="Times New Roman" w:cs="Times New Roman"/>
            <w:sz w:val="32"/>
            <w:szCs w:val="32"/>
            <w:bdr w:val="none" w:sz="0" w:space="0" w:color="auto" w:frame="1"/>
            <w:lang w:eastAsia="ru-RU"/>
          </w:rPr>
          <w:t>Marathon</w:t>
        </w:r>
        <w:proofErr w:type="spellEnd"/>
        <w:r w:rsidRPr="003E656D">
          <w:rPr>
            <w:rFonts w:ascii="Times New Roman" w:eastAsia="Times New Roman" w:hAnsi="Times New Roman" w:cs="Times New Roman"/>
            <w:sz w:val="32"/>
            <w:szCs w:val="32"/>
            <w:bdr w:val="none" w:sz="0" w:space="0" w:color="auto" w:frame="1"/>
            <w:lang w:eastAsia="ru-RU"/>
          </w:rPr>
          <w:t>»</w:t>
        </w:r>
      </w:hyperlink>
      <w:r w:rsidRPr="003E656D">
        <w:rPr>
          <w:rFonts w:ascii="Times New Roman" w:eastAsia="Times New Roman" w:hAnsi="Times New Roman" w:cs="Times New Roman"/>
          <w:sz w:val="32"/>
          <w:szCs w:val="32"/>
          <w:lang w:eastAsia="ru-RU"/>
        </w:rPr>
        <w:t>. В режиме онлайн-аукциона рюкзак был продан за 730 руб.</w:t>
      </w:r>
    </w:p>
    <w:p w:rsidR="003E656D" w:rsidRPr="003E656D" w:rsidRDefault="003E656D" w:rsidP="003E656D">
      <w:pPr>
        <w:shd w:val="clear" w:color="auto" w:fill="E4E4E4"/>
        <w:spacing w:after="450" w:line="240" w:lineRule="auto"/>
        <w:textAlignment w:val="baseline"/>
        <w:rPr>
          <w:rFonts w:ascii="Times New Roman" w:eastAsia="Times New Roman" w:hAnsi="Times New Roman" w:cs="Times New Roman"/>
          <w:sz w:val="32"/>
          <w:szCs w:val="32"/>
          <w:lang w:eastAsia="ru-RU"/>
        </w:rPr>
      </w:pPr>
      <w:r w:rsidRPr="003E656D">
        <w:rPr>
          <w:rFonts w:ascii="Times New Roman" w:eastAsia="Times New Roman" w:hAnsi="Times New Roman" w:cs="Times New Roman"/>
          <w:sz w:val="32"/>
          <w:szCs w:val="32"/>
          <w:lang w:eastAsia="ru-RU"/>
        </w:rPr>
        <w:t> </w:t>
      </w:r>
    </w:p>
    <w:p w:rsidR="003E656D" w:rsidRPr="003E656D" w:rsidRDefault="003E656D" w:rsidP="003E656D">
      <w:pPr>
        <w:shd w:val="clear" w:color="auto" w:fill="E4E4E4"/>
        <w:spacing w:after="450" w:line="240" w:lineRule="auto"/>
        <w:textAlignment w:val="baseline"/>
        <w:rPr>
          <w:rFonts w:ascii="Times New Roman" w:eastAsia="Times New Roman" w:hAnsi="Times New Roman" w:cs="Times New Roman"/>
          <w:sz w:val="32"/>
          <w:szCs w:val="32"/>
          <w:lang w:eastAsia="ru-RU"/>
        </w:rPr>
      </w:pPr>
      <w:r w:rsidRPr="003E656D">
        <w:rPr>
          <w:rFonts w:ascii="Times New Roman" w:eastAsia="Times New Roman" w:hAnsi="Times New Roman" w:cs="Times New Roman"/>
          <w:sz w:val="32"/>
          <w:szCs w:val="32"/>
          <w:lang w:eastAsia="ru-RU"/>
        </w:rPr>
        <w:t> </w:t>
      </w:r>
    </w:p>
    <w:p w:rsidR="003E656D" w:rsidRPr="003E656D" w:rsidRDefault="003E656D" w:rsidP="003E656D">
      <w:pPr>
        <w:shd w:val="clear" w:color="auto" w:fill="E4E4E4"/>
        <w:spacing w:after="450" w:line="240" w:lineRule="auto"/>
        <w:textAlignment w:val="baseline"/>
        <w:rPr>
          <w:rFonts w:ascii="Times New Roman" w:eastAsia="Times New Roman" w:hAnsi="Times New Roman" w:cs="Times New Roman"/>
          <w:sz w:val="32"/>
          <w:szCs w:val="32"/>
          <w:lang w:eastAsia="ru-RU"/>
        </w:rPr>
      </w:pPr>
    </w:p>
    <w:p w:rsidR="003E656D" w:rsidRPr="003E656D" w:rsidRDefault="003E656D" w:rsidP="003E656D">
      <w:pPr>
        <w:shd w:val="clear" w:color="auto" w:fill="E4E4E4"/>
        <w:spacing w:after="0" w:line="405" w:lineRule="atLeast"/>
        <w:jc w:val="center"/>
        <w:textAlignment w:val="baseline"/>
        <w:outlineLvl w:val="2"/>
        <w:rPr>
          <w:rFonts w:ascii="Times New Roman" w:eastAsia="Times New Roman" w:hAnsi="Times New Roman" w:cs="Times New Roman"/>
          <w:b/>
          <w:bCs/>
          <w:sz w:val="32"/>
          <w:szCs w:val="32"/>
          <w:lang w:eastAsia="ru-RU"/>
        </w:rPr>
      </w:pPr>
      <w:r w:rsidRPr="003E656D">
        <w:rPr>
          <w:rFonts w:ascii="Times New Roman" w:eastAsia="Times New Roman" w:hAnsi="Times New Roman" w:cs="Times New Roman"/>
          <w:b/>
          <w:bCs/>
          <w:sz w:val="32"/>
          <w:szCs w:val="32"/>
          <w:lang w:eastAsia="ru-RU"/>
        </w:rPr>
        <w:t>Алюминиевая банка – алюминиевая банка</w:t>
      </w:r>
    </w:p>
    <w:p w:rsidR="003E656D" w:rsidRPr="003E656D" w:rsidRDefault="003E656D" w:rsidP="003E656D">
      <w:pPr>
        <w:shd w:val="clear" w:color="auto" w:fill="E4E4E4"/>
        <w:spacing w:after="450" w:line="240" w:lineRule="auto"/>
        <w:textAlignment w:val="baseline"/>
        <w:rPr>
          <w:rFonts w:ascii="Times New Roman" w:eastAsia="Times New Roman" w:hAnsi="Times New Roman" w:cs="Times New Roman"/>
          <w:sz w:val="32"/>
          <w:szCs w:val="32"/>
          <w:lang w:eastAsia="ru-RU"/>
        </w:rPr>
      </w:pPr>
      <w:r w:rsidRPr="003E656D">
        <w:rPr>
          <w:rFonts w:ascii="Times New Roman" w:eastAsia="Times New Roman" w:hAnsi="Times New Roman" w:cs="Times New Roman"/>
          <w:sz w:val="32"/>
          <w:szCs w:val="32"/>
          <w:lang w:eastAsia="ru-RU"/>
        </w:rPr>
        <w:t xml:space="preserve">Из алюминиевой банки в 99% случаев переработки производят новую банку. Так что, банка </w:t>
      </w:r>
      <w:proofErr w:type="spellStart"/>
      <w:r w:rsidRPr="003E656D">
        <w:rPr>
          <w:rFonts w:ascii="Times New Roman" w:eastAsia="Times New Roman" w:hAnsi="Times New Roman" w:cs="Times New Roman"/>
          <w:sz w:val="32"/>
          <w:szCs w:val="32"/>
          <w:lang w:eastAsia="ru-RU"/>
        </w:rPr>
        <w:t>Сola-Cola</w:t>
      </w:r>
      <w:proofErr w:type="spellEnd"/>
      <w:r w:rsidRPr="003E656D">
        <w:rPr>
          <w:rFonts w:ascii="Times New Roman" w:eastAsia="Times New Roman" w:hAnsi="Times New Roman" w:cs="Times New Roman"/>
          <w:sz w:val="32"/>
          <w:szCs w:val="32"/>
          <w:lang w:eastAsia="ru-RU"/>
        </w:rPr>
        <w:t xml:space="preserve">, что ждет своего часа у вас в </w:t>
      </w:r>
      <w:r w:rsidRPr="003E656D">
        <w:rPr>
          <w:rFonts w:ascii="Times New Roman" w:eastAsia="Times New Roman" w:hAnsi="Times New Roman" w:cs="Times New Roman"/>
          <w:sz w:val="32"/>
          <w:szCs w:val="32"/>
          <w:lang w:eastAsia="ru-RU"/>
        </w:rPr>
        <w:lastRenderedPageBreak/>
        <w:t>холодильнике, в прошлой жизни точно была алюминиевой банкой. Такая тара – самая перерабатываемая емкость во всем мире. Она будет использована, переработана и снова отправлена на полку магазина в течение 60 дней.</w:t>
      </w:r>
    </w:p>
    <w:p w:rsidR="003E656D" w:rsidRPr="003E656D" w:rsidRDefault="003E656D" w:rsidP="003E656D">
      <w:pPr>
        <w:shd w:val="clear" w:color="auto" w:fill="E4E4E4"/>
        <w:spacing w:after="450" w:line="240" w:lineRule="auto"/>
        <w:textAlignment w:val="baseline"/>
        <w:rPr>
          <w:rFonts w:ascii="Times New Roman" w:eastAsia="Times New Roman" w:hAnsi="Times New Roman" w:cs="Times New Roman"/>
          <w:sz w:val="32"/>
          <w:szCs w:val="32"/>
          <w:lang w:eastAsia="ru-RU"/>
        </w:rPr>
      </w:pPr>
      <w:r w:rsidRPr="003E656D">
        <w:rPr>
          <w:rFonts w:ascii="Times New Roman" w:eastAsia="Times New Roman" w:hAnsi="Times New Roman" w:cs="Times New Roman"/>
          <w:sz w:val="32"/>
          <w:szCs w:val="32"/>
          <w:lang w:eastAsia="ru-RU"/>
        </w:rPr>
        <w:t>Круговорот банок в природе может длиться бесконечно, потому что алюминий поддается стопроцентной переработке, не утрачивая при этом своих свойств. Приблизительно 75% процентов всего алюминия, произведенного с 1988 года, по сей день продолжают использовать в переработанном виде.</w:t>
      </w:r>
    </w:p>
    <w:p w:rsidR="003E656D" w:rsidRPr="003E656D" w:rsidRDefault="003E656D" w:rsidP="003E656D">
      <w:pPr>
        <w:shd w:val="clear" w:color="auto" w:fill="E4E4E4"/>
        <w:spacing w:after="450" w:line="240" w:lineRule="auto"/>
        <w:textAlignment w:val="baseline"/>
        <w:rPr>
          <w:rFonts w:ascii="Times New Roman" w:eastAsia="Times New Roman" w:hAnsi="Times New Roman" w:cs="Times New Roman"/>
          <w:sz w:val="32"/>
          <w:szCs w:val="32"/>
          <w:lang w:eastAsia="ru-RU"/>
        </w:rPr>
      </w:pPr>
      <w:r w:rsidRPr="003E656D">
        <w:rPr>
          <w:rFonts w:ascii="Times New Roman" w:eastAsia="Times New Roman" w:hAnsi="Times New Roman" w:cs="Times New Roman"/>
          <w:sz w:val="32"/>
          <w:szCs w:val="32"/>
          <w:lang w:eastAsia="ru-RU"/>
        </w:rPr>
        <w:t>Переработка алюминия требует всего 5% от объема энергии, необходимой при изготовлении банки из первичного сырья. Помимо пищевой промышленности, вторичный алюминий используют в производстве мебели, автомобилей и самолетов. В среднем автомобиль, сошедший с конвейера, содержит более чем 120 кг алюминия.</w:t>
      </w:r>
    </w:p>
    <w:p w:rsidR="003E656D" w:rsidRPr="003E656D" w:rsidRDefault="003E656D" w:rsidP="003E656D">
      <w:pPr>
        <w:shd w:val="clear" w:color="auto" w:fill="E4E4E4"/>
        <w:spacing w:after="450" w:line="240" w:lineRule="auto"/>
        <w:textAlignment w:val="baseline"/>
        <w:rPr>
          <w:rFonts w:ascii="Times New Roman" w:eastAsia="Times New Roman" w:hAnsi="Times New Roman" w:cs="Times New Roman"/>
          <w:sz w:val="32"/>
          <w:szCs w:val="32"/>
          <w:lang w:eastAsia="ru-RU"/>
        </w:rPr>
      </w:pPr>
      <w:r w:rsidRPr="003E656D">
        <w:rPr>
          <w:rFonts w:ascii="Times New Roman" w:eastAsia="Times New Roman" w:hAnsi="Times New Roman" w:cs="Times New Roman"/>
          <w:sz w:val="32"/>
          <w:szCs w:val="32"/>
          <w:lang w:eastAsia="ru-RU"/>
        </w:rPr>
        <w:t> </w:t>
      </w:r>
    </w:p>
    <w:p w:rsidR="003E656D" w:rsidRPr="003E656D" w:rsidRDefault="003E656D" w:rsidP="003E656D">
      <w:pPr>
        <w:shd w:val="clear" w:color="auto" w:fill="E4E4E4"/>
        <w:spacing w:after="450" w:line="240" w:lineRule="auto"/>
        <w:textAlignment w:val="baseline"/>
        <w:rPr>
          <w:rFonts w:ascii="Times New Roman" w:eastAsia="Times New Roman" w:hAnsi="Times New Roman" w:cs="Times New Roman"/>
          <w:sz w:val="32"/>
          <w:szCs w:val="32"/>
          <w:lang w:eastAsia="ru-RU"/>
        </w:rPr>
      </w:pPr>
      <w:r w:rsidRPr="003E656D">
        <w:rPr>
          <w:rFonts w:ascii="Times New Roman" w:eastAsia="Times New Roman" w:hAnsi="Times New Roman" w:cs="Times New Roman"/>
          <w:sz w:val="32"/>
          <w:szCs w:val="32"/>
          <w:lang w:eastAsia="ru-RU"/>
        </w:rPr>
        <w:t> </w:t>
      </w:r>
    </w:p>
    <w:p w:rsidR="003E656D" w:rsidRPr="003E656D" w:rsidRDefault="003E656D" w:rsidP="003E656D">
      <w:pPr>
        <w:shd w:val="clear" w:color="auto" w:fill="E4E4E4"/>
        <w:spacing w:after="450" w:line="240" w:lineRule="auto"/>
        <w:textAlignment w:val="baseline"/>
        <w:rPr>
          <w:rFonts w:ascii="Times New Roman" w:eastAsia="Times New Roman" w:hAnsi="Times New Roman" w:cs="Times New Roman"/>
          <w:sz w:val="32"/>
          <w:szCs w:val="32"/>
          <w:lang w:eastAsia="ru-RU"/>
        </w:rPr>
      </w:pPr>
      <w:bookmarkStart w:id="0" w:name="_GoBack"/>
      <w:bookmarkEnd w:id="0"/>
    </w:p>
    <w:p w:rsidR="003E656D" w:rsidRPr="003E656D" w:rsidRDefault="003E656D" w:rsidP="003E656D">
      <w:pPr>
        <w:shd w:val="clear" w:color="auto" w:fill="E4E4E4"/>
        <w:spacing w:after="0" w:line="405" w:lineRule="atLeast"/>
        <w:jc w:val="center"/>
        <w:textAlignment w:val="baseline"/>
        <w:outlineLvl w:val="2"/>
        <w:rPr>
          <w:rFonts w:ascii="Times New Roman" w:eastAsia="Times New Roman" w:hAnsi="Times New Roman" w:cs="Times New Roman"/>
          <w:b/>
          <w:bCs/>
          <w:sz w:val="32"/>
          <w:szCs w:val="32"/>
          <w:lang w:eastAsia="ru-RU"/>
        </w:rPr>
      </w:pPr>
      <w:r w:rsidRPr="003E656D">
        <w:rPr>
          <w:rFonts w:ascii="Times New Roman" w:eastAsia="Times New Roman" w:hAnsi="Times New Roman" w:cs="Times New Roman"/>
          <w:b/>
          <w:bCs/>
          <w:sz w:val="32"/>
          <w:szCs w:val="32"/>
          <w:lang w:eastAsia="ru-RU"/>
        </w:rPr>
        <w:t>Стеклянная бутылка – стекловата</w:t>
      </w:r>
    </w:p>
    <w:p w:rsidR="003E656D" w:rsidRPr="003E656D" w:rsidRDefault="003E656D" w:rsidP="003E656D">
      <w:pPr>
        <w:shd w:val="clear" w:color="auto" w:fill="E4E4E4"/>
        <w:spacing w:after="450" w:line="240" w:lineRule="auto"/>
        <w:textAlignment w:val="baseline"/>
        <w:rPr>
          <w:rFonts w:ascii="Times New Roman" w:eastAsia="Times New Roman" w:hAnsi="Times New Roman" w:cs="Times New Roman"/>
          <w:sz w:val="32"/>
          <w:szCs w:val="32"/>
          <w:lang w:eastAsia="ru-RU"/>
        </w:rPr>
      </w:pPr>
      <w:r w:rsidRPr="003E656D">
        <w:rPr>
          <w:rFonts w:ascii="Times New Roman" w:eastAsia="Times New Roman" w:hAnsi="Times New Roman" w:cs="Times New Roman"/>
          <w:sz w:val="32"/>
          <w:szCs w:val="32"/>
          <w:lang w:eastAsia="ru-RU"/>
        </w:rPr>
        <w:t xml:space="preserve">Стекловата </w:t>
      </w:r>
      <w:r w:rsidRPr="003E656D">
        <w:rPr>
          <w:rFonts w:ascii="Times New Roman" w:eastAsia="Times New Roman" w:hAnsi="Times New Roman" w:cs="Times New Roman"/>
          <w:sz w:val="32"/>
          <w:szCs w:val="32"/>
          <w:lang w:eastAsia="ru-RU"/>
        </w:rPr>
        <w:softHyphen/>
        <w:t xml:space="preserve">– универсальный утеплитель и </w:t>
      </w:r>
      <w:proofErr w:type="spellStart"/>
      <w:r w:rsidRPr="003E656D">
        <w:rPr>
          <w:rFonts w:ascii="Times New Roman" w:eastAsia="Times New Roman" w:hAnsi="Times New Roman" w:cs="Times New Roman"/>
          <w:sz w:val="32"/>
          <w:szCs w:val="32"/>
          <w:lang w:eastAsia="ru-RU"/>
        </w:rPr>
        <w:t>звукоизолятор</w:t>
      </w:r>
      <w:proofErr w:type="spellEnd"/>
      <w:r w:rsidRPr="003E656D">
        <w:rPr>
          <w:rFonts w:ascii="Times New Roman" w:eastAsia="Times New Roman" w:hAnsi="Times New Roman" w:cs="Times New Roman"/>
          <w:sz w:val="32"/>
          <w:szCs w:val="32"/>
          <w:lang w:eastAsia="ru-RU"/>
        </w:rPr>
        <w:t xml:space="preserve">. </w:t>
      </w:r>
      <w:proofErr w:type="spellStart"/>
      <w:r w:rsidRPr="003E656D">
        <w:rPr>
          <w:rFonts w:ascii="Times New Roman" w:eastAsia="Times New Roman" w:hAnsi="Times New Roman" w:cs="Times New Roman"/>
          <w:sz w:val="32"/>
          <w:szCs w:val="32"/>
          <w:lang w:eastAsia="ru-RU"/>
        </w:rPr>
        <w:t>Cтекловатой</w:t>
      </w:r>
      <w:proofErr w:type="spellEnd"/>
      <w:r w:rsidRPr="003E656D">
        <w:rPr>
          <w:rFonts w:ascii="Times New Roman" w:eastAsia="Times New Roman" w:hAnsi="Times New Roman" w:cs="Times New Roman"/>
          <w:sz w:val="32"/>
          <w:szCs w:val="32"/>
          <w:lang w:eastAsia="ru-RU"/>
        </w:rPr>
        <w:t xml:space="preserve"> укрепляют внешние стены зданий, пол и крышу. Изготавливают ее из </w:t>
      </w:r>
      <w:proofErr w:type="spellStart"/>
      <w:r w:rsidRPr="003E656D">
        <w:rPr>
          <w:rFonts w:ascii="Times New Roman" w:eastAsia="Times New Roman" w:hAnsi="Times New Roman" w:cs="Times New Roman"/>
          <w:sz w:val="32"/>
          <w:szCs w:val="32"/>
          <w:lang w:eastAsia="ru-RU"/>
        </w:rPr>
        <w:t>стеклобоя</w:t>
      </w:r>
      <w:proofErr w:type="spellEnd"/>
      <w:r w:rsidRPr="003E656D">
        <w:rPr>
          <w:rFonts w:ascii="Times New Roman" w:eastAsia="Times New Roman" w:hAnsi="Times New Roman" w:cs="Times New Roman"/>
          <w:sz w:val="32"/>
          <w:szCs w:val="32"/>
          <w:lang w:eastAsia="ru-RU"/>
        </w:rPr>
        <w:t>. Для изоляции одного частного дома в стекловату нужно переработать 3000 штук винных бутылок.</w:t>
      </w:r>
    </w:p>
    <w:p w:rsidR="003E656D" w:rsidRPr="003E656D" w:rsidRDefault="003E656D" w:rsidP="003E656D">
      <w:pPr>
        <w:shd w:val="clear" w:color="auto" w:fill="E4E4E4"/>
        <w:spacing w:after="450" w:line="240" w:lineRule="auto"/>
        <w:textAlignment w:val="baseline"/>
        <w:rPr>
          <w:rFonts w:ascii="Times New Roman" w:eastAsia="Times New Roman" w:hAnsi="Times New Roman" w:cs="Times New Roman"/>
          <w:sz w:val="32"/>
          <w:szCs w:val="32"/>
          <w:lang w:eastAsia="ru-RU"/>
        </w:rPr>
      </w:pPr>
      <w:r w:rsidRPr="003E656D">
        <w:rPr>
          <w:rFonts w:ascii="Times New Roman" w:eastAsia="Times New Roman" w:hAnsi="Times New Roman" w:cs="Times New Roman"/>
          <w:sz w:val="32"/>
          <w:szCs w:val="32"/>
          <w:lang w:eastAsia="ru-RU"/>
        </w:rPr>
        <w:t>При переработке стекло сортируют и измельчают в стеклянную крошку, из которого получают специальное волокно – основу стекловаты. Переработать отслужившее стекло намного проще, чем произвести его из первичных материалов. Переработка 1 тонны отходов из стекла экономит 650 кг песка, 150 кг кальцинированной соды и 200 кг известняка, необходимых для производства первичного стекла.</w:t>
      </w:r>
    </w:p>
    <w:p w:rsidR="003E656D" w:rsidRPr="003E656D" w:rsidRDefault="003E656D" w:rsidP="003E656D">
      <w:pPr>
        <w:shd w:val="clear" w:color="auto" w:fill="E4E4E4"/>
        <w:spacing w:after="450" w:line="240" w:lineRule="auto"/>
        <w:textAlignment w:val="baseline"/>
        <w:rPr>
          <w:rFonts w:ascii="raleway" w:eastAsia="Times New Roman" w:hAnsi="raleway" w:cs="Times New Roman"/>
          <w:sz w:val="26"/>
          <w:szCs w:val="26"/>
          <w:lang w:eastAsia="ru-RU"/>
        </w:rPr>
      </w:pPr>
      <w:r w:rsidRPr="003E656D">
        <w:rPr>
          <w:rFonts w:ascii="raleway" w:eastAsia="Times New Roman" w:hAnsi="raleway" w:cs="Times New Roman"/>
          <w:sz w:val="26"/>
          <w:szCs w:val="26"/>
          <w:lang w:eastAsia="ru-RU"/>
        </w:rPr>
        <w:lastRenderedPageBreak/>
        <w:t> </w:t>
      </w:r>
    </w:p>
    <w:p w:rsidR="00B11F70" w:rsidRPr="003E656D" w:rsidRDefault="00B11F70" w:rsidP="003E656D">
      <w:pPr>
        <w:ind w:right="-850"/>
      </w:pPr>
    </w:p>
    <w:sectPr w:rsidR="00B11F70" w:rsidRPr="003E656D" w:rsidSect="003E656D">
      <w:pgSz w:w="11906" w:h="16838" w:code="9"/>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raleway">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656D"/>
    <w:rsid w:val="0029778B"/>
    <w:rsid w:val="003E656D"/>
    <w:rsid w:val="00B11F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A2F494-9668-463A-A979-C4C58D927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E656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E65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5932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vk.com/wall-10649186_2816" TargetMode="External"/><Relationship Id="rId5" Type="http://schemas.openxmlformats.org/officeDocument/2006/relationships/hyperlink" Target="http://www.picture-organic-clothing.com/" TargetMode="External"/><Relationship Id="rId4" Type="http://schemas.openxmlformats.org/officeDocument/2006/relationships/hyperlink" Target="http://www.greenpeace.org/russia/Global/russia/report/2006/1/30845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866</Words>
  <Characters>4937</Characters>
  <Application>Microsoft Office Word</Application>
  <DocSecurity>0</DocSecurity>
  <Lines>41</Lines>
  <Paragraphs>11</Paragraphs>
  <ScaleCrop>false</ScaleCrop>
  <Company>SPecialiST RePack</Company>
  <LinksUpToDate>false</LinksUpToDate>
  <CharactersWithSpaces>5792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Благова</dc:creator>
  <cp:lastModifiedBy>Ольга</cp:lastModifiedBy>
  <cp:revision>3</cp:revision>
  <dcterms:created xsi:type="dcterms:W3CDTF">2017-04-06T17:42:00Z</dcterms:created>
  <dcterms:modified xsi:type="dcterms:W3CDTF">2017-04-07T07:50:00Z</dcterms:modified>
</cp:coreProperties>
</file>